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560" w:lineRule="exact"/>
        <w:ind w:firstLine="648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（一）考生须做好自我健康管理。备考期间，应加强个人健康监测，避免身体健康出现异常，影响面试。考生如出现身体不适无法坚持参加面试的，要主动到医疗机构检查。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spacing w:line="560" w:lineRule="exact"/>
        <w:ind w:firstLine="648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仿宋_GB2312" w:eastAsia="仿宋_GB2312"/>
          <w:kern w:val="0"/>
          <w:sz w:val="32"/>
          <w:szCs w:val="32"/>
        </w:rPr>
        <w:t>（二）参加面试的考生，必须携带</w:t>
      </w:r>
      <w:r>
        <w:rPr>
          <w:rFonts w:ascii="Times New Roman" w:hAnsi="仿宋_GB2312" w:eastAsia="仿宋_GB2312"/>
          <w:b/>
          <w:bCs/>
          <w:kern w:val="0"/>
          <w:sz w:val="32"/>
          <w:szCs w:val="32"/>
          <w:u w:val="single"/>
        </w:rPr>
        <w:t>有效居民身份证原件、笔试准考证、面试通知书</w:t>
      </w:r>
      <w:r>
        <w:rPr>
          <w:rFonts w:ascii="Times New Roman" w:hAnsi="仿宋_GB2312" w:eastAsia="仿宋_GB2312"/>
          <w:sz w:val="32"/>
          <w:szCs w:val="32"/>
        </w:rPr>
        <w:t>，于面试当天上午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ascii="Times New Roman" w:hAnsi="仿宋_GB2312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ascii="Times New Roman" w:hAnsi="仿宋_GB2312" w:eastAsia="仿宋_GB2312"/>
          <w:sz w:val="32"/>
          <w:szCs w:val="32"/>
        </w:rPr>
        <w:t>前，</w:t>
      </w:r>
      <w:r>
        <w:rPr>
          <w:rFonts w:ascii="Times New Roman" w:hAnsi="仿宋_GB2312" w:eastAsia="仿宋_GB2312"/>
          <w:kern w:val="0"/>
          <w:sz w:val="32"/>
          <w:szCs w:val="32"/>
        </w:rPr>
        <w:t>到达设在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w w:val="100"/>
          <w:kern w:val="2"/>
          <w:sz w:val="32"/>
          <w:szCs w:val="32"/>
          <w:lang w:val="en-US" w:eastAsia="zh-CN" w:bidi="ar-SA"/>
        </w:rPr>
        <w:t>南宁市体强路初级中学</w:t>
      </w:r>
      <w:r>
        <w:rPr>
          <w:rFonts w:ascii="Times New Roman" w:hAnsi="仿宋_GB2312" w:eastAsia="仿宋_GB2312"/>
          <w:kern w:val="0"/>
          <w:sz w:val="32"/>
          <w:szCs w:val="32"/>
        </w:rPr>
        <w:t>指定面试</w:t>
      </w:r>
      <w:r>
        <w:rPr>
          <w:rFonts w:ascii="Times New Roman" w:hAnsi="仿宋_GB2312" w:eastAsia="仿宋_GB2312"/>
          <w:sz w:val="32"/>
          <w:szCs w:val="32"/>
        </w:rPr>
        <w:t>候</w:t>
      </w:r>
      <w:r>
        <w:rPr>
          <w:rFonts w:ascii="Times New Roman" w:hAnsi="仿宋_GB2312" w:eastAsia="仿宋_GB2312"/>
          <w:kern w:val="0"/>
          <w:sz w:val="32"/>
          <w:szCs w:val="32"/>
        </w:rPr>
        <w:t>考室报到，经验证合格后进行抽签，确定面试序号，按面试序号参加面试。</w:t>
      </w:r>
      <w:r>
        <w:rPr>
          <w:rFonts w:ascii="Times New Roman" w:hAnsi="仿宋_GB2312" w:eastAsia="仿宋_GB2312"/>
          <w:sz w:val="32"/>
          <w:szCs w:val="32"/>
        </w:rPr>
        <w:t>抽签开始时仍未到达候考室的，剩余签号为该考生的面试序号。</w:t>
      </w:r>
      <w:r>
        <w:rPr>
          <w:rFonts w:ascii="Times New Roman" w:hAnsi="仿宋_GB2312" w:eastAsia="仿宋_GB2312"/>
          <w:kern w:val="0"/>
          <w:sz w:val="32"/>
          <w:szCs w:val="32"/>
          <w:u w:val="single"/>
        </w:rPr>
        <w:t>凡是上午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>8</w:t>
      </w:r>
      <w:r>
        <w:rPr>
          <w:rFonts w:ascii="Times New Roman" w:hAnsi="仿宋_GB2312" w:eastAsia="仿宋_GB2312"/>
          <w:kern w:val="0"/>
          <w:sz w:val="32"/>
          <w:szCs w:val="32"/>
          <w:u w:val="single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>00</w:t>
      </w:r>
      <w:r>
        <w:rPr>
          <w:rFonts w:ascii="Times New Roman" w:hAnsi="仿宋_GB2312" w:eastAsia="仿宋_GB2312"/>
          <w:kern w:val="0"/>
          <w:sz w:val="32"/>
          <w:szCs w:val="32"/>
          <w:u w:val="single"/>
        </w:rPr>
        <w:t>前未到达指定候考室的考生，不允许再进入</w:t>
      </w:r>
      <w:r>
        <w:rPr>
          <w:rFonts w:ascii="Times New Roman" w:hAnsi="仿宋_GB2312" w:eastAsia="仿宋_GB2312"/>
          <w:sz w:val="32"/>
          <w:szCs w:val="32"/>
          <w:u w:val="single"/>
        </w:rPr>
        <w:t>候考室，按自动放弃面试资格处理。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　　（三）考生必须遵守面试纪律，按面试程序和要求参加面试，不得以任何理由违反规定，影响面试。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（四）考生进入候考室后，考生在抽签前要主动将各种通信、计算、存储等禁止使用和携带的电子设备交由工作人员统一保管。严禁将手机等禁止使用和携带的设备带至候考室座位或考场内。</w:t>
      </w:r>
      <w:r>
        <w:rPr>
          <w:rFonts w:ascii="Times New Roman" w:hAnsi="仿宋_GB2312" w:eastAsia="仿宋_GB2312"/>
          <w:sz w:val="32"/>
          <w:szCs w:val="32"/>
          <w:u w:val="single"/>
        </w:rPr>
        <w:t>如有违反，给予取消本次面试资格处理</w:t>
      </w:r>
      <w:r>
        <w:rPr>
          <w:rFonts w:ascii="Times New Roman" w:hAnsi="仿宋_GB2312" w:eastAsia="仿宋_GB2312"/>
          <w:sz w:val="32"/>
          <w:szCs w:val="32"/>
        </w:rPr>
        <w:t>。抽签后考生不得相互之间交换抽签号。</w:t>
      </w:r>
    </w:p>
    <w:p>
      <w:pPr>
        <w:spacing w:line="560" w:lineRule="exact"/>
        <w:ind w:firstLine="608" w:firstLineChars="19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（五）考生在候考过程中不得随意出入候考室，出入候考室须有候考室工作人员专人监督。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仿宋_GB2312" w:eastAsia="仿宋_GB2312"/>
          <w:sz w:val="32"/>
          <w:szCs w:val="32"/>
        </w:rPr>
        <w:t>（六）面试采取结构化面试方式进行</w:t>
      </w:r>
      <w:r>
        <w:rPr>
          <w:rFonts w:ascii="Times New Roman" w:hAnsi="Times New Roman" w:eastAsia="仿宋_GB2312"/>
          <w:sz w:val="32"/>
          <w:szCs w:val="32"/>
        </w:rPr>
        <w:t>,</w:t>
      </w:r>
      <w:r>
        <w:rPr>
          <w:rFonts w:ascii="Times New Roman" w:hAnsi="仿宋_GB2312" w:eastAsia="仿宋_GB2312"/>
          <w:sz w:val="32"/>
          <w:szCs w:val="32"/>
        </w:rPr>
        <w:t>考生由引导员带入考场，考生在面试时不得携带任何与面试有关的物品和资料进入考场；面试结束后，不得将题本和草稿纸带出考场。</w:t>
      </w:r>
      <w:r>
        <w:rPr>
          <w:rFonts w:ascii="Times New Roman" w:hAnsi="仿宋_GB2312" w:eastAsia="仿宋_GB2312"/>
          <w:sz w:val="32"/>
          <w:szCs w:val="32"/>
          <w:u w:val="single"/>
        </w:rPr>
        <w:t>如有违反，给予本次面试成绩无效处理。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仿宋_GB2312" w:eastAsia="仿宋_GB2312"/>
          <w:sz w:val="32"/>
          <w:szCs w:val="32"/>
        </w:rPr>
        <w:t>（七）考生在面试时只能报自己的面试序号，不得以任何方式向考官或考场内工作人员透露本人姓名、身份证号、准考证号、父母信息等个人重要信息。</w:t>
      </w:r>
      <w:r>
        <w:rPr>
          <w:rFonts w:ascii="Times New Roman" w:hAnsi="仿宋_GB2312" w:eastAsia="仿宋_GB2312"/>
          <w:sz w:val="32"/>
          <w:szCs w:val="32"/>
          <w:u w:val="single"/>
        </w:rPr>
        <w:t>凡透露本人姓名、身份证号码、准考证号、父母信息等个人重要信息的，将给予取消本次面试资格和面试成绩无效处理。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仿宋_GB2312" w:eastAsia="仿宋_GB2312"/>
          <w:sz w:val="32"/>
          <w:szCs w:val="32"/>
        </w:rPr>
        <w:t>（八）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面试时如需考生介绍经历的，不得说明具体工作单位和具体毕业院校。</w:t>
      </w:r>
      <w:r>
        <w:rPr>
          <w:rFonts w:ascii="Times New Roman" w:hAnsi="仿宋_GB2312" w:eastAsia="仿宋_GB2312"/>
          <w:sz w:val="32"/>
          <w:szCs w:val="32"/>
        </w:rPr>
        <w:t>不可穿制服、单位统一工作服或穿戴有特别标志的服装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（含饰物）</w:t>
      </w:r>
      <w:r>
        <w:rPr>
          <w:rFonts w:ascii="Times New Roman" w:hAnsi="仿宋_GB2312" w:eastAsia="仿宋_GB2312"/>
          <w:sz w:val="32"/>
          <w:szCs w:val="32"/>
        </w:rPr>
        <w:t>。</w:t>
      </w:r>
      <w:r>
        <w:rPr>
          <w:rFonts w:ascii="Times New Roman" w:hAnsi="仿宋_GB2312" w:eastAsia="仿宋_GB2312"/>
          <w:sz w:val="32"/>
          <w:szCs w:val="32"/>
          <w:u w:val="single"/>
        </w:rPr>
        <w:t>如考生违反此项纪律的，扣减本人面试成绩的</w:t>
      </w:r>
      <w:r>
        <w:rPr>
          <w:rFonts w:ascii="Times New Roman" w:hAnsi="Times New Roman" w:eastAsia="仿宋_GB2312"/>
          <w:sz w:val="32"/>
          <w:szCs w:val="32"/>
          <w:u w:val="single"/>
        </w:rPr>
        <w:t>5%-20%</w:t>
      </w:r>
      <w:r>
        <w:rPr>
          <w:rFonts w:ascii="Times New Roman" w:hAnsi="仿宋_GB2312" w:eastAsia="仿宋_GB2312"/>
          <w:sz w:val="32"/>
          <w:szCs w:val="32"/>
          <w:u w:val="single"/>
        </w:rPr>
        <w:t>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（九）面试结束后，</w:t>
      </w:r>
      <w:r>
        <w:rPr>
          <w:rFonts w:hint="eastAsia" w:ascii="Times New Roman" w:hAnsi="仿宋_GB2312" w:eastAsia="仿宋_GB2312"/>
          <w:sz w:val="32"/>
          <w:szCs w:val="32"/>
        </w:rPr>
        <w:t>考生</w:t>
      </w:r>
      <w:r>
        <w:rPr>
          <w:rFonts w:ascii="Times New Roman" w:hAnsi="仿宋_GB2312" w:eastAsia="仿宋_GB2312"/>
          <w:sz w:val="32"/>
          <w:szCs w:val="32"/>
        </w:rPr>
        <w:t>不得返回候考室，不得以任何方式对外泄露试题信息；由引导员带离考场，引领到考后休息室等候公布面试成绩，等候期间服从考后休息室工作人员管理。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sectPr>
      <w:type w:val="continuous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MTYxNDRmM2IyZGU1OWYwZmRhZjRkYzA0ZjRmNzEifQ=="/>
    <w:docVar w:name="KSO_WPS_MARK_KEY" w:val="92b7f547-923f-493b-9b27-a018d2d040a1"/>
  </w:docVars>
  <w:rsids>
    <w:rsidRoot w:val="7EA02C2B"/>
    <w:rsid w:val="01590B8B"/>
    <w:rsid w:val="01C901A1"/>
    <w:rsid w:val="03A1740B"/>
    <w:rsid w:val="05ED6429"/>
    <w:rsid w:val="066C1C7B"/>
    <w:rsid w:val="07DB478B"/>
    <w:rsid w:val="0B6E5916"/>
    <w:rsid w:val="0BE5575C"/>
    <w:rsid w:val="13B50586"/>
    <w:rsid w:val="1EF5217E"/>
    <w:rsid w:val="1FFD2B89"/>
    <w:rsid w:val="20E542C5"/>
    <w:rsid w:val="23FA3D93"/>
    <w:rsid w:val="24374873"/>
    <w:rsid w:val="25F807A6"/>
    <w:rsid w:val="2B7A3236"/>
    <w:rsid w:val="31C0737C"/>
    <w:rsid w:val="338475B5"/>
    <w:rsid w:val="343B4069"/>
    <w:rsid w:val="36A06A1C"/>
    <w:rsid w:val="379D4EBE"/>
    <w:rsid w:val="3A9529AB"/>
    <w:rsid w:val="3C291261"/>
    <w:rsid w:val="3D1067A0"/>
    <w:rsid w:val="41DD0B24"/>
    <w:rsid w:val="46FE3A16"/>
    <w:rsid w:val="485B5944"/>
    <w:rsid w:val="49FF5FAC"/>
    <w:rsid w:val="4A5C67F2"/>
    <w:rsid w:val="4D756297"/>
    <w:rsid w:val="4E9B4C9E"/>
    <w:rsid w:val="5027677E"/>
    <w:rsid w:val="50D92D37"/>
    <w:rsid w:val="55E807F3"/>
    <w:rsid w:val="589D7E14"/>
    <w:rsid w:val="5F2E3593"/>
    <w:rsid w:val="61245DA8"/>
    <w:rsid w:val="61563F40"/>
    <w:rsid w:val="69253156"/>
    <w:rsid w:val="6A1532AE"/>
    <w:rsid w:val="6B286A04"/>
    <w:rsid w:val="6B460398"/>
    <w:rsid w:val="6BA0502A"/>
    <w:rsid w:val="6BDC0F28"/>
    <w:rsid w:val="6F460969"/>
    <w:rsid w:val="703E4ED1"/>
    <w:rsid w:val="78922459"/>
    <w:rsid w:val="7D7653AD"/>
    <w:rsid w:val="7EA02C2B"/>
    <w:rsid w:val="7EA6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842</Characters>
  <Lines>0</Lines>
  <Paragraphs>0</Paragraphs>
  <TotalTime>15</TotalTime>
  <ScaleCrop>false</ScaleCrop>
  <LinksUpToDate>false</LinksUpToDate>
  <CharactersWithSpaces>849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2023-05-22T06:02:00Z</dcterms:created>
  <dc:creator>井里有沙</dc:creator>
  <cp:lastModifiedBy>咸咸不凡</cp:lastModifiedBy>
  <cp:lastPrinted>2025-06-10T10:04:53Z</cp:lastPrinted>
  <dcterms:modified xsi:type="dcterms:W3CDTF">2025-06-10T10:10:13Z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0AD01B0D0806493AB82EF7894709C436_13</vt:lpwstr>
  </property>
  <property fmtid="{D5CDD505-2E9C-101B-9397-08002B2CF9AE}" pid="4" name="KSOTemplateDocerSaveRecord">
    <vt:lpwstr>eyJoZGlkIjoiOGFmMzY5YjBlZWMwZGE4NjgzMzFjOTdmZDhjM2Q5M2IiLCJ1c2VySWQiOiIyODQ1NzEwNTgifQ==</vt:lpwstr>
  </property>
</Properties>
</file>