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0"/>
                <w:szCs w:val="40"/>
              </w:rPr>
              <w:t>上思县交通运输局公开招聘</w:t>
            </w:r>
            <w:r>
              <w:rPr>
                <w:rFonts w:hint="eastAsia" w:ascii="黑体" w:hAnsi="黑体" w:eastAsia="黑体" w:cs="仿宋_GB2312"/>
                <w:kern w:val="0"/>
                <w:sz w:val="40"/>
                <w:szCs w:val="40"/>
                <w:lang w:eastAsia="zh-CN"/>
              </w:rPr>
              <w:t>编外</w:t>
            </w:r>
            <w:r>
              <w:rPr>
                <w:rFonts w:hint="eastAsia" w:ascii="黑体" w:hAnsi="黑体" w:eastAsia="黑体" w:cs="仿宋_GB2312"/>
                <w:kern w:val="0"/>
                <w:sz w:val="40"/>
                <w:szCs w:val="40"/>
              </w:rPr>
              <w:t>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</w:tbl>
    <w:p>
      <w:pPr>
        <w:rPr>
          <w:color w:val="FF000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ZDFmY2NjODVhODA1ZWEzZTdkYmY0ZTUwYmVjYWMifQ=="/>
  </w:docVars>
  <w:rsids>
    <w:rsidRoot w:val="05870D07"/>
    <w:rsid w:val="0043027B"/>
    <w:rsid w:val="006E1AB2"/>
    <w:rsid w:val="00B04274"/>
    <w:rsid w:val="00C16F9E"/>
    <w:rsid w:val="00C32391"/>
    <w:rsid w:val="00CF0509"/>
    <w:rsid w:val="00DB40AC"/>
    <w:rsid w:val="05870D07"/>
    <w:rsid w:val="11AB339B"/>
    <w:rsid w:val="16C162C0"/>
    <w:rsid w:val="2A6E263E"/>
    <w:rsid w:val="3FE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4</Lines>
  <Paragraphs>1</Paragraphs>
  <TotalTime>3</TotalTime>
  <ScaleCrop>false</ScaleCrop>
  <LinksUpToDate>false</LinksUpToDate>
  <CharactersWithSpaces>155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2022-07-04T10:01:00Z</dcterms:created>
  <dc:creator>Administrator</dc:creator>
  <cp:lastModifiedBy>Administrator</cp:lastModifiedBy>
  <cp:lastPrinted>2022-07-05T10:07:00Z</cp:lastPrinted>
  <dcterms:modified xsi:type="dcterms:W3CDTF">2025-07-24T07:31:09Z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49807ED5AEB04A60929C396779DF3A8B</vt:lpwstr>
  </property>
  <property fmtid="{D5CDD505-2E9C-101B-9397-08002B2CF9AE}" pid="4" name="KSOTemplateDocerSaveRecord">
    <vt:lpwstr>eyJoZGlkIjoiYmVjYjI4NThiNjM4Y2Y4YmNiODAzNDM0Y2M2NDhkN2IiLCJ1c2VySWQiOiIzMTQ0OTUzOTYifQ==</vt:lpwstr>
  </property>
</Properties>
</file>