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 Regular" w:eastAsia="黑体" w:hAnsi="Times New Roman Regular" w:cs="Times New Roman Regular" w:hint="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Times New Roman Regular" w:eastAsia="黑体" w:hAnsi="Times New Roman Regular" w:cs="Times New Roman Regular" w:hint="default"/>
          <w:color w:val="000000"/>
          <w:kern w:val="0"/>
          <w:sz w:val="28"/>
          <w:szCs w:val="28"/>
        </w:rPr>
        <w:t>附件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 Regular" w:hAnsi="Times New Roman Regular" w:eastAsiaTheme="minorEastAsia" w:cs="Times New Roman Regular" w:hint="default"/>
          <w:b/>
          <w:bCs/>
          <w:color w:val="000000"/>
          <w:spacing w:val="-23"/>
          <w:kern w:val="0"/>
          <w:sz w:val="36"/>
          <w:szCs w:val="36"/>
        </w:rPr>
      </w:pPr>
      <w:bookmarkStart w:id="0" w:name="_GoBack"/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  <w:t>桂林电子科技大学2025年基础教育师资中心教师招聘报名登记表</w:t>
      </w:r>
    </w:p>
    <w:p>
      <w:pPr>
        <w:rPr>
          <w:rFonts w:hint="default"/>
        </w:rPr>
      </w:pPr>
      <w:bookmarkEnd w:id="0"/>
    </w:p>
    <w:tbl>
      <w:tblPr>
        <w:tblStyle w:val="TableNormal"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713"/>
        <w:gridCol w:w="739"/>
        <w:gridCol w:w="521"/>
        <w:gridCol w:w="694"/>
        <w:gridCol w:w="508"/>
        <w:gridCol w:w="319"/>
        <w:gridCol w:w="593"/>
        <w:gridCol w:w="1257"/>
        <w:gridCol w:w="1202"/>
        <w:gridCol w:w="552"/>
        <w:gridCol w:w="1910"/>
      </w:tblGrid>
      <w:tr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岁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1984.0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39岁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（2寸证件照）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firstLine="4" w:leftChars="0" w:rightChars="-14" w:firstLineChars="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广西灵川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spacing w:val="-20"/>
                <w:w w:val="90"/>
                <w:kern w:val="0"/>
                <w:sz w:val="24"/>
              </w:rPr>
              <w:t>身份证号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参加工作时间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2010.7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岗位名称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4"/>
                <w:lang w:val="en-US" w:eastAsia="zh-CN"/>
              </w:rPr>
              <w:t>数学教师GD001</w:t>
            </w: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中学高级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执业（职业）资格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初级中学教师资格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是否服从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工作调配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是否具有3年及以上省级示范性普通高中（含初中部）教学工作经历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是，4.5年，**市**中学，**省（自治区）示范性普通高中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家庭主要成员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个人对教师工作的认识及应聘理由（300字以内）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4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 Regular" w:hAnsi="Times New Roman Regular" w:eastAsiaTheme="minorEastAsia" w:cs="Times New Roman Regular" w:hint="default"/>
          <w:color w:val="FF0000"/>
        </w:rPr>
      </w:pPr>
      <w:r>
        <w:rPr>
          <w:rFonts w:ascii="Times New Roman Regular" w:hAnsi="Times New Roman Regular" w:eastAsiaTheme="minorEastAsia" w:cs="Times New Roman Regular" w:hint="default"/>
          <w:color w:val="FF0000"/>
        </w:rPr>
        <w:t>注：请不要自行改动表格样式，填写内容在两页内完成。</w:t>
      </w:r>
    </w:p>
    <w:sectPr>
      <w:pgSz w:w="11906" w:h="16838"/>
      <w:pgMar w:top="1418" w:right="1361" w:bottom="1247" w:left="136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寒山士</cp:lastModifiedBy>
  <cp:revision>21</cp:revision>
  <cp:lastPrinted>2019-09-26T01:40:00Z</cp:lastPrinted>
  <dcterms:created xsi:type="dcterms:W3CDTF">2020-10-21T02:48:00Z</dcterms:created>
  <dcterms:modified xsi:type="dcterms:W3CDTF">2025-03-03T07:35:37Z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A244964AC3A867D555BB1D6622A380A6_43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eyJoZGlkIjoiY2U4NWY1YzdhMGMzNzUxZjVkYTU3MDMyMzA5MDNlZDkiLCJ1c2VySWQiOiI3NDE3NDUxNTMifQ==</vt:lpwstr>
  </property>
</Properties>
</file>