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1F8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8B4EA36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体能测试项目及标准</w:t>
      </w:r>
      <w:bookmarkStart w:id="0" w:name="_GoBack"/>
      <w:bookmarkEnd w:id="0"/>
    </w:p>
    <w:p w14:paraId="76B0BFCB"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63D46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6B0847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6B9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DAE4B6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372A2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664AAA9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F27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B60F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D24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1A7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07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37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689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18D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1B0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2186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74E64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23C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4F8CED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115E121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3CA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AFC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A3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8A7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7DD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0D3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BDA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610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B71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C18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92625B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78508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8B670E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4D5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26E607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C2CB6C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4F716FC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3CD0D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A9D7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1FB5C14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A71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0529CD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983836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74601EA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B4ADC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2858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CC7574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38CC517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C84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3A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CE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929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E6DF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5E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D9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35E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2F4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22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AAFCE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20CD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81B006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94621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185F46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553396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43C96C8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EE826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FEC1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1C28A7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701A37B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13D4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219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54B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8C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60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7E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C5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83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B8D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0CA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D6B5A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7C129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CF2F45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2BA4DF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9DADF3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DD1464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12CBE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A6DD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57E0468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说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1EB0F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sz w:val="24"/>
                <w:szCs w:val="24"/>
              </w:rPr>
              <w:t>0分，单项未取得有效成绩的不予招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聘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758D1A3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5EDBA75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方正仿宋_GBK"/>
                <w:sz w:val="24"/>
                <w:szCs w:val="24"/>
              </w:rPr>
              <w:t>测试项目及标准中“以上”“以下”均含本级、本数。</w:t>
            </w:r>
          </w:p>
        </w:tc>
      </w:tr>
    </w:tbl>
    <w:p w14:paraId="0A7E1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jZhNjllMzBjNWRkNGQwYjE1Y2FkNjlhYjA1NTkifQ=="/>
  </w:docVars>
  <w:rsids>
    <w:rsidRoot w:val="00000000"/>
    <w:rsid w:val="3D2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2024-11-05T03:56:05Z</dcterms:created>
  <dc:creator>Administrator</dc:creator>
  <cp:lastModifiedBy>Administrator</cp:lastModifiedBy>
  <dcterms:modified xsi:type="dcterms:W3CDTF">2024-11-05T03:56:11Z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1B63D70042BF43D48FD395FB582381EC_12</vt:lpwstr>
  </property>
</Properties>
</file>